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60" w:rsidRDefault="00067860" w:rsidP="00067860">
      <w:pPr>
        <w:pStyle w:val="a6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F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Утвержден</w:t>
      </w:r>
    </w:p>
    <w:p w:rsidR="00067860" w:rsidRDefault="00067860" w:rsidP="00067860">
      <w:pPr>
        <w:pStyle w:val="a6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город Михайловка </w:t>
      </w:r>
    </w:p>
    <w:p w:rsidR="00067860" w:rsidRDefault="00067860" w:rsidP="00067860">
      <w:pPr>
        <w:pStyle w:val="a6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7860" w:rsidRDefault="00575F24" w:rsidP="00067860">
      <w:pPr>
        <w:pStyle w:val="a6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860">
        <w:rPr>
          <w:sz w:val="28"/>
          <w:szCs w:val="28"/>
        </w:rPr>
        <w:t>т</w:t>
      </w:r>
      <w:r>
        <w:rPr>
          <w:sz w:val="28"/>
          <w:szCs w:val="28"/>
        </w:rPr>
        <w:t xml:space="preserve"> 20 января 2017г</w:t>
      </w:r>
      <w:bookmarkStart w:id="0" w:name="_GoBack"/>
      <w:bookmarkEnd w:id="0"/>
      <w:r w:rsidR="00067860">
        <w:rPr>
          <w:sz w:val="28"/>
          <w:szCs w:val="28"/>
        </w:rPr>
        <w:t xml:space="preserve">      №  </w:t>
      </w:r>
      <w:r>
        <w:rPr>
          <w:sz w:val="28"/>
          <w:szCs w:val="28"/>
        </w:rPr>
        <w:t>167</w:t>
      </w:r>
    </w:p>
    <w:p w:rsidR="003C0F1E" w:rsidRPr="006B7324" w:rsidRDefault="003C0F1E" w:rsidP="003C0F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324" w:rsidRPr="006B7324" w:rsidRDefault="006B7324" w:rsidP="003C0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D" w:rsidRDefault="00A57B4D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F1E" w:rsidRPr="006B7324" w:rsidRDefault="003C0F1E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ПОРЯДОК</w:t>
      </w:r>
    </w:p>
    <w:p w:rsidR="003C0F1E" w:rsidRPr="006B7324" w:rsidRDefault="00657034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расходования средств</w:t>
      </w:r>
      <w:r w:rsidR="003C0F1E" w:rsidRPr="006B7324">
        <w:rPr>
          <w:rFonts w:ascii="Times New Roman" w:hAnsi="Times New Roman" w:cs="Times New Roman"/>
          <w:sz w:val="28"/>
          <w:szCs w:val="28"/>
        </w:rPr>
        <w:t xml:space="preserve"> субвенции из</w:t>
      </w:r>
    </w:p>
    <w:p w:rsidR="003C0F1E" w:rsidRPr="006B7324" w:rsidRDefault="003C0F1E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B7324" w:rsidRPr="006B7324">
        <w:rPr>
          <w:rFonts w:ascii="Times New Roman" w:hAnsi="Times New Roman" w:cs="Times New Roman"/>
          <w:sz w:val="28"/>
          <w:szCs w:val="28"/>
        </w:rPr>
        <w:t>бюджета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</w:t>
      </w:r>
    </w:p>
    <w:p w:rsidR="003C0F1E" w:rsidRPr="006B7324" w:rsidRDefault="003C0F1E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государственных полномочий по</w:t>
      </w:r>
    </w:p>
    <w:p w:rsidR="003C0F1E" w:rsidRPr="006B7324" w:rsidRDefault="003C0F1E" w:rsidP="001113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предоставлению гр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ажданам субсидий на оплату жилого помещения </w:t>
      </w:r>
      <w:r w:rsidR="0011130E">
        <w:rPr>
          <w:rFonts w:ascii="Times New Roman" w:hAnsi="Times New Roman" w:cs="Times New Roman"/>
          <w:sz w:val="28"/>
          <w:szCs w:val="28"/>
        </w:rPr>
        <w:t xml:space="preserve"> и </w:t>
      </w:r>
      <w:r w:rsidRPr="006B7324">
        <w:rPr>
          <w:rFonts w:ascii="Times New Roman" w:hAnsi="Times New Roman" w:cs="Times New Roman"/>
          <w:sz w:val="28"/>
          <w:szCs w:val="28"/>
        </w:rPr>
        <w:t>коммунальных</w:t>
      </w:r>
      <w:r w:rsidR="0011130E">
        <w:rPr>
          <w:rFonts w:ascii="Times New Roman" w:hAnsi="Times New Roman" w:cs="Times New Roman"/>
          <w:sz w:val="28"/>
          <w:szCs w:val="28"/>
        </w:rPr>
        <w:t xml:space="preserve"> </w:t>
      </w:r>
      <w:r w:rsidRPr="006B7324">
        <w:rPr>
          <w:rFonts w:ascii="Times New Roman" w:hAnsi="Times New Roman" w:cs="Times New Roman"/>
          <w:sz w:val="28"/>
          <w:szCs w:val="28"/>
        </w:rPr>
        <w:t>услуг</w:t>
      </w:r>
    </w:p>
    <w:p w:rsidR="003C0F1E" w:rsidRPr="006B7324" w:rsidRDefault="003C0F1E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F1E" w:rsidRDefault="00F77D32" w:rsidP="00A57B4D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 админист</w:t>
      </w:r>
      <w:r w:rsidR="00025E36">
        <w:rPr>
          <w:rFonts w:ascii="Times New Roman" w:hAnsi="Times New Roman" w:cs="Times New Roman"/>
          <w:sz w:val="28"/>
          <w:szCs w:val="28"/>
        </w:rPr>
        <w:t xml:space="preserve">рации Волгоградской области от </w:t>
      </w:r>
      <w:r w:rsidRPr="006B7324">
        <w:rPr>
          <w:rFonts w:ascii="Times New Roman" w:hAnsi="Times New Roman" w:cs="Times New Roman"/>
          <w:sz w:val="28"/>
          <w:szCs w:val="28"/>
        </w:rPr>
        <w:t>0</w:t>
      </w:r>
      <w:r w:rsidR="00025E36">
        <w:rPr>
          <w:rFonts w:ascii="Times New Roman" w:hAnsi="Times New Roman" w:cs="Times New Roman"/>
          <w:sz w:val="28"/>
          <w:szCs w:val="28"/>
        </w:rPr>
        <w:t>8</w:t>
      </w:r>
      <w:r w:rsidRPr="006B7324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025E36">
        <w:rPr>
          <w:rFonts w:ascii="Times New Roman" w:hAnsi="Times New Roman" w:cs="Times New Roman"/>
          <w:sz w:val="28"/>
          <w:szCs w:val="28"/>
        </w:rPr>
        <w:t>008</w:t>
      </w:r>
      <w:r w:rsidR="001F260A">
        <w:rPr>
          <w:rFonts w:ascii="Times New Roman" w:hAnsi="Times New Roman" w:cs="Times New Roman"/>
          <w:sz w:val="28"/>
          <w:szCs w:val="28"/>
        </w:rPr>
        <w:t xml:space="preserve"> г.</w:t>
      </w:r>
      <w:r w:rsidRPr="006B7324">
        <w:rPr>
          <w:rFonts w:ascii="Times New Roman" w:hAnsi="Times New Roman" w:cs="Times New Roman"/>
          <w:sz w:val="28"/>
          <w:szCs w:val="28"/>
        </w:rPr>
        <w:t xml:space="preserve"> № </w:t>
      </w:r>
      <w:r w:rsidR="00025E36">
        <w:rPr>
          <w:rFonts w:ascii="Times New Roman" w:hAnsi="Times New Roman" w:cs="Times New Roman"/>
          <w:sz w:val="28"/>
          <w:szCs w:val="28"/>
        </w:rPr>
        <w:t>180-п</w:t>
      </w:r>
      <w:r w:rsidRPr="006B732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25E36">
        <w:rPr>
          <w:rFonts w:ascii="Times New Roman" w:hAnsi="Times New Roman" w:cs="Times New Roman"/>
          <w:sz w:val="28"/>
          <w:szCs w:val="28"/>
        </w:rPr>
        <w:t>Порядка предоставления субвенций</w:t>
      </w:r>
      <w:r w:rsidRPr="006B7324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 городских округов Волгоградской области из областного </w:t>
      </w:r>
      <w:r w:rsidR="00025E36">
        <w:rPr>
          <w:rFonts w:ascii="Times New Roman" w:hAnsi="Times New Roman" w:cs="Times New Roman"/>
          <w:sz w:val="28"/>
          <w:szCs w:val="28"/>
        </w:rPr>
        <w:t>бюджета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государственных полномочий по предоставлению гражданам суб</w:t>
      </w:r>
      <w:r w:rsidR="00025E36">
        <w:rPr>
          <w:rFonts w:ascii="Times New Roman" w:hAnsi="Times New Roman" w:cs="Times New Roman"/>
          <w:sz w:val="28"/>
          <w:szCs w:val="28"/>
        </w:rPr>
        <w:t xml:space="preserve">сидий на оплату жилого помещения </w:t>
      </w:r>
      <w:r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услуг»</w:t>
      </w:r>
      <w:r w:rsidR="00025E36">
        <w:rPr>
          <w:rFonts w:ascii="Times New Roman" w:hAnsi="Times New Roman" w:cs="Times New Roman"/>
          <w:sz w:val="28"/>
          <w:szCs w:val="28"/>
        </w:rPr>
        <w:t xml:space="preserve"> и определяет правила учета и расходования средств субвенции на </w:t>
      </w:r>
      <w:r w:rsidR="00025E36" w:rsidRPr="006B7324">
        <w:rPr>
          <w:rFonts w:ascii="Times New Roman" w:hAnsi="Times New Roman" w:cs="Times New Roman"/>
          <w:sz w:val="28"/>
          <w:szCs w:val="28"/>
        </w:rPr>
        <w:t>осуществление переданных государственных полномочий по предоставлению гражданам суб</w:t>
      </w:r>
      <w:r w:rsidR="00025E36">
        <w:rPr>
          <w:rFonts w:ascii="Times New Roman" w:hAnsi="Times New Roman" w:cs="Times New Roman"/>
          <w:sz w:val="28"/>
          <w:szCs w:val="28"/>
        </w:rPr>
        <w:t xml:space="preserve">сидий на оплату жилого помещения </w:t>
      </w:r>
      <w:r w:rsidR="00025E36"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="00025E36">
        <w:rPr>
          <w:rFonts w:ascii="Times New Roman" w:hAnsi="Times New Roman" w:cs="Times New Roman"/>
          <w:sz w:val="28"/>
          <w:szCs w:val="28"/>
        </w:rPr>
        <w:t xml:space="preserve"> (далее – субвенция)</w:t>
      </w:r>
      <w:r w:rsidRPr="006B7324">
        <w:rPr>
          <w:rFonts w:ascii="Times New Roman" w:hAnsi="Times New Roman" w:cs="Times New Roman"/>
          <w:sz w:val="28"/>
          <w:szCs w:val="28"/>
        </w:rPr>
        <w:t>.</w:t>
      </w:r>
    </w:p>
    <w:p w:rsidR="0043446F" w:rsidRPr="0043446F" w:rsidRDefault="0043446F" w:rsidP="0077152C">
      <w:pPr>
        <w:pStyle w:val="a3"/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</w:t>
      </w:r>
      <w:r w:rsidRPr="0043446F">
        <w:rPr>
          <w:rFonts w:ascii="Times New Roman" w:hAnsi="Times New Roman" w:cs="Times New Roman"/>
          <w:sz w:val="28"/>
          <w:szCs w:val="28"/>
        </w:rPr>
        <w:t xml:space="preserve"> отражается в доходах бюджета городского округа город Михайловка по соответствующим кодам бюджетной классификации.</w:t>
      </w:r>
    </w:p>
    <w:p w:rsidR="0043446F" w:rsidRPr="0043446F" w:rsidRDefault="0043446F" w:rsidP="0077152C">
      <w:pPr>
        <w:pStyle w:val="a3"/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  <w:r w:rsidRPr="0043446F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субвенции</w:t>
      </w:r>
      <w:r w:rsidRPr="0043446F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город Михайловка (далее именуется – администрация).</w:t>
      </w:r>
    </w:p>
    <w:p w:rsidR="0043446F" w:rsidRPr="0043446F" w:rsidRDefault="0043446F" w:rsidP="00434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446F">
        <w:rPr>
          <w:rFonts w:ascii="Times New Roman" w:hAnsi="Times New Roman" w:cs="Times New Roman"/>
          <w:sz w:val="28"/>
          <w:szCs w:val="28"/>
        </w:rPr>
        <w:t>.</w:t>
      </w:r>
      <w:r w:rsidR="00AE112B">
        <w:rPr>
          <w:rFonts w:ascii="Times New Roman" w:hAnsi="Times New Roman" w:cs="Times New Roman"/>
          <w:sz w:val="28"/>
          <w:szCs w:val="28"/>
        </w:rPr>
        <w:t xml:space="preserve"> Администрация, </w:t>
      </w:r>
      <w:r w:rsidRPr="0043446F">
        <w:rPr>
          <w:rFonts w:ascii="Times New Roman" w:hAnsi="Times New Roman" w:cs="Times New Roman"/>
          <w:sz w:val="28"/>
          <w:szCs w:val="28"/>
        </w:rPr>
        <w:t xml:space="preserve">как главный администратор соответствующих доходов </w:t>
      </w:r>
      <w:r w:rsidR="00AE112B">
        <w:rPr>
          <w:rFonts w:ascii="Times New Roman" w:hAnsi="Times New Roman" w:cs="Times New Roman"/>
          <w:sz w:val="28"/>
          <w:szCs w:val="28"/>
        </w:rPr>
        <w:t xml:space="preserve">  </w:t>
      </w:r>
      <w:r w:rsidRPr="0043446F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ED281A">
        <w:rPr>
          <w:rFonts w:ascii="Times New Roman" w:hAnsi="Times New Roman" w:cs="Times New Roman"/>
          <w:sz w:val="28"/>
          <w:szCs w:val="28"/>
        </w:rPr>
        <w:t xml:space="preserve"> город Михайловка</w:t>
      </w:r>
      <w:r w:rsidRPr="0043446F">
        <w:rPr>
          <w:rFonts w:ascii="Times New Roman" w:hAnsi="Times New Roman" w:cs="Times New Roman"/>
          <w:sz w:val="28"/>
          <w:szCs w:val="28"/>
        </w:rPr>
        <w:t>, уведомляет комитет по финансам администрации городского округа город Михайловка (далее именуется – комитет по финансам) об объе</w:t>
      </w:r>
      <w:r>
        <w:rPr>
          <w:rFonts w:ascii="Times New Roman" w:hAnsi="Times New Roman" w:cs="Times New Roman"/>
          <w:sz w:val="28"/>
          <w:szCs w:val="28"/>
        </w:rPr>
        <w:t>мах поступивших средств субвенции</w:t>
      </w:r>
      <w:r w:rsidRPr="0043446F">
        <w:rPr>
          <w:rFonts w:ascii="Times New Roman" w:hAnsi="Times New Roman" w:cs="Times New Roman"/>
          <w:sz w:val="28"/>
          <w:szCs w:val="28"/>
        </w:rPr>
        <w:t xml:space="preserve"> в день поступления выписки из лицевого счета администратора доходов</w:t>
      </w:r>
      <w:r w:rsidRPr="0043446F">
        <w:rPr>
          <w:szCs w:val="28"/>
        </w:rPr>
        <w:t xml:space="preserve"> </w:t>
      </w:r>
      <w:r w:rsidRPr="0043446F">
        <w:rPr>
          <w:rFonts w:ascii="Times New Roman" w:hAnsi="Times New Roman" w:cs="Times New Roman"/>
          <w:sz w:val="28"/>
          <w:szCs w:val="28"/>
        </w:rPr>
        <w:t xml:space="preserve">бюджета, открытого в Управлении федерального казначейства по Волгоградской области. </w:t>
      </w:r>
    </w:p>
    <w:p w:rsidR="00F957F3" w:rsidRPr="0043446F" w:rsidRDefault="0043446F" w:rsidP="0043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AE112B">
        <w:rPr>
          <w:rFonts w:ascii="Times New Roman" w:hAnsi="Times New Roman" w:cs="Times New Roman"/>
          <w:sz w:val="28"/>
          <w:szCs w:val="28"/>
        </w:rPr>
        <w:t xml:space="preserve"> </w:t>
      </w:r>
      <w:r w:rsidR="00F957F3" w:rsidRPr="0043446F">
        <w:rPr>
          <w:rFonts w:ascii="Times New Roman" w:hAnsi="Times New Roman" w:cs="Times New Roman"/>
          <w:sz w:val="28"/>
          <w:szCs w:val="28"/>
        </w:rPr>
        <w:t xml:space="preserve">Учет операций по использованию указанных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F957F3" w:rsidRPr="0043446F">
        <w:rPr>
          <w:rFonts w:ascii="Times New Roman" w:hAnsi="Times New Roman" w:cs="Times New Roman"/>
          <w:sz w:val="28"/>
          <w:szCs w:val="28"/>
        </w:rPr>
        <w:t>осуществляется на лицевом счете администрации</w:t>
      </w:r>
      <w:r w:rsidR="00AE5C05" w:rsidRPr="0043446F">
        <w:rPr>
          <w:rFonts w:ascii="Times New Roman" w:hAnsi="Times New Roman" w:cs="Times New Roman"/>
          <w:sz w:val="28"/>
          <w:szCs w:val="28"/>
        </w:rPr>
        <w:t>, открытом в к</w:t>
      </w:r>
      <w:r w:rsidR="00F957F3" w:rsidRPr="0043446F">
        <w:rPr>
          <w:rFonts w:ascii="Times New Roman" w:hAnsi="Times New Roman" w:cs="Times New Roman"/>
          <w:sz w:val="28"/>
          <w:szCs w:val="28"/>
        </w:rPr>
        <w:t>омитете по финансам.</w:t>
      </w:r>
    </w:p>
    <w:p w:rsidR="00F957F3" w:rsidRPr="0043446F" w:rsidRDefault="00F957F3" w:rsidP="00434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6F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43446F" w:rsidRPr="0043446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3446F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5534E0">
        <w:rPr>
          <w:rFonts w:ascii="Times New Roman" w:hAnsi="Times New Roman" w:cs="Times New Roman"/>
          <w:sz w:val="28"/>
          <w:szCs w:val="28"/>
        </w:rPr>
        <w:t>расходуются</w:t>
      </w:r>
      <w:r w:rsidRPr="0043446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77150" w:rsidRPr="00F77150" w:rsidRDefault="00F77150" w:rsidP="00F771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50">
        <w:rPr>
          <w:rFonts w:ascii="Times New Roman" w:hAnsi="Times New Roman" w:cs="Times New Roman"/>
          <w:sz w:val="28"/>
          <w:szCs w:val="28"/>
        </w:rPr>
        <w:t>расходы, связанные с предоставлением гражданам субсидий на оплату жилого помещения и коммунальных услуг (далее именуются - жилищные субсидии);</w:t>
      </w:r>
    </w:p>
    <w:p w:rsidR="00AE112B" w:rsidRDefault="00F77150" w:rsidP="00AE112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77150">
        <w:rPr>
          <w:rFonts w:ascii="Times New Roman" w:hAnsi="Times New Roman" w:cs="Times New Roman"/>
          <w:sz w:val="28"/>
          <w:szCs w:val="28"/>
        </w:rPr>
        <w:t>расходы, связанные с обеспечением предоставления жилищных субсидий:</w:t>
      </w:r>
    </w:p>
    <w:p w:rsidR="00AE112B" w:rsidRDefault="00F957F3" w:rsidP="00AE112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- </w:t>
      </w:r>
      <w:r w:rsidR="00AE112B">
        <w:rPr>
          <w:rFonts w:ascii="Times New Roman" w:hAnsi="Times New Roman" w:cs="Times New Roman"/>
          <w:sz w:val="28"/>
          <w:szCs w:val="28"/>
        </w:rPr>
        <w:t xml:space="preserve"> </w:t>
      </w:r>
      <w:r w:rsidR="00F77150">
        <w:rPr>
          <w:rFonts w:ascii="Times New Roman" w:hAnsi="Times New Roman" w:cs="Times New Roman"/>
          <w:sz w:val="28"/>
          <w:szCs w:val="28"/>
        </w:rPr>
        <w:t>расходы, связанные с доставкой гражданам жилищных субсидий;</w:t>
      </w:r>
      <w:r w:rsidR="00F77150" w:rsidRPr="00AE1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337" w:rsidRPr="00AE112B" w:rsidRDefault="00F957F3" w:rsidP="00AE112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112B">
        <w:rPr>
          <w:rFonts w:ascii="Times New Roman" w:hAnsi="Times New Roman" w:cs="Times New Roman"/>
          <w:sz w:val="28"/>
          <w:szCs w:val="28"/>
        </w:rPr>
        <w:t>- расходы на обеспечение</w:t>
      </w:r>
      <w:r w:rsidR="00BC119D" w:rsidRPr="00AE112B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структурного подразделения, связанные с осуществлением переданных государственных полномочий</w:t>
      </w:r>
      <w:r w:rsidR="00F77150" w:rsidRPr="00AE112B">
        <w:rPr>
          <w:rFonts w:ascii="Times New Roman" w:hAnsi="Times New Roman" w:cs="Times New Roman"/>
          <w:sz w:val="28"/>
          <w:szCs w:val="28"/>
        </w:rPr>
        <w:t xml:space="preserve"> по предоставлению гражданам субсидий на оплату жилого помещения и коммунальных услуг</w:t>
      </w:r>
      <w:r w:rsidR="0043446F" w:rsidRPr="00AE112B">
        <w:rPr>
          <w:rFonts w:ascii="Times New Roman" w:hAnsi="Times New Roman" w:cs="Times New Roman"/>
          <w:sz w:val="28"/>
          <w:szCs w:val="28"/>
        </w:rPr>
        <w:t xml:space="preserve">, </w:t>
      </w:r>
      <w:r w:rsidR="0077152C" w:rsidRPr="00AE112B">
        <w:rPr>
          <w:rFonts w:ascii="Times New Roman" w:hAnsi="Times New Roman" w:cs="Times New Roman"/>
          <w:sz w:val="28"/>
          <w:szCs w:val="28"/>
        </w:rPr>
        <w:t xml:space="preserve">и </w:t>
      </w:r>
      <w:r w:rsidR="00B73337" w:rsidRPr="00AE112B">
        <w:rPr>
          <w:rFonts w:ascii="Times New Roman" w:hAnsi="Times New Roman" w:cs="Times New Roman"/>
          <w:sz w:val="28"/>
          <w:szCs w:val="28"/>
        </w:rPr>
        <w:t>могут включать в себя:</w:t>
      </w:r>
    </w:p>
    <w:p w:rsidR="00B73337" w:rsidRPr="006B7324" w:rsidRDefault="006B7324" w:rsidP="0043446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-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73337" w:rsidRPr="006B7324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выплаты по оплате труда;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F77150">
        <w:rPr>
          <w:rFonts w:ascii="Times New Roman" w:hAnsi="Times New Roman" w:cs="Times New Roman"/>
          <w:sz w:val="28"/>
          <w:szCs w:val="28"/>
        </w:rPr>
        <w:t xml:space="preserve">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73337" w:rsidRPr="006B7324">
        <w:rPr>
          <w:rFonts w:ascii="Times New Roman" w:hAnsi="Times New Roman" w:cs="Times New Roman"/>
          <w:sz w:val="28"/>
          <w:szCs w:val="28"/>
        </w:rPr>
        <w:t>расходы на услуги связи (пересылка почтовых отправлений, абонентская и повременная оплата услуг местной телефонной связи, услуги междугородной связи внутри области, электронная почта, использование сети Интернет);</w:t>
      </w:r>
    </w:p>
    <w:p w:rsidR="000D56A8" w:rsidRDefault="00F77150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оплате договоров на оказание транспортных услуг;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>-</w:t>
      </w:r>
      <w:r w:rsidR="00F77150" w:rsidRP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B3648" w:rsidRPr="000D56A8">
        <w:rPr>
          <w:rFonts w:ascii="Times New Roman" w:hAnsi="Times New Roman" w:cs="Times New Roman"/>
          <w:sz w:val="28"/>
          <w:szCs w:val="28"/>
        </w:rPr>
        <w:t>расходы по служебным командировкам внутри области;</w:t>
      </w:r>
    </w:p>
    <w:p w:rsidR="00BB3648" w:rsidRP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0D56A8">
        <w:rPr>
          <w:rFonts w:ascii="Times New Roman" w:hAnsi="Times New Roman" w:cs="Times New Roman"/>
          <w:sz w:val="28"/>
          <w:szCs w:val="28"/>
        </w:rPr>
        <w:t>расходы по оплате договоров на приобретение коммунальных услуг;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по арендной плате в соответствии с заключенными договорами аренды (субаренды) имущества;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>-</w:t>
      </w:r>
      <w:r w:rsidR="000D56A8" w:rsidRP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B3648" w:rsidRPr="000D56A8">
        <w:rPr>
          <w:rFonts w:ascii="Times New Roman" w:hAnsi="Times New Roman" w:cs="Times New Roman"/>
          <w:sz w:val="28"/>
          <w:szCs w:val="28"/>
        </w:rPr>
        <w:t>расходы на техническое обслуживание и текущий ремонт оргтехники;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0D56A8" w:rsidRP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B3648" w:rsidRPr="000D56A8">
        <w:rPr>
          <w:rFonts w:ascii="Times New Roman" w:hAnsi="Times New Roman" w:cs="Times New Roman"/>
          <w:sz w:val="28"/>
          <w:szCs w:val="28"/>
        </w:rPr>
        <w:t>расходы по оплате договоров на вневедомственную охрану, охранную и пожарную сигнализацию;</w:t>
      </w:r>
    </w:p>
    <w:p w:rsidR="000D56A8" w:rsidRDefault="00F77150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расходы на из</w:t>
      </w:r>
      <w:r w:rsidR="007D0D7D">
        <w:rPr>
          <w:rFonts w:ascii="Times New Roman" w:hAnsi="Times New Roman" w:cs="Times New Roman"/>
          <w:sz w:val="28"/>
          <w:szCs w:val="28"/>
        </w:rPr>
        <w:t>готовление бланочной продукции;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0D56A8">
        <w:rPr>
          <w:rFonts w:ascii="Times New Roman" w:hAnsi="Times New Roman" w:cs="Times New Roman"/>
          <w:sz w:val="28"/>
          <w:szCs w:val="28"/>
        </w:rPr>
        <w:t>расходы на приобретение и обновление справочно-информационных баз данных;</w:t>
      </w:r>
    </w:p>
    <w:p w:rsidR="007D0D7D" w:rsidRPr="000D56A8" w:rsidRDefault="007D0D7D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проведение мероприятий по обеспечению безопасности персональных данных;</w:t>
      </w:r>
    </w:p>
    <w:p w:rsidR="000D56A8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6B7324">
        <w:rPr>
          <w:rFonts w:ascii="Times New Roman" w:hAnsi="Times New Roman" w:cs="Times New Roman"/>
          <w:sz w:val="28"/>
          <w:szCs w:val="28"/>
        </w:rPr>
        <w:t xml:space="preserve">расходы на уплату налогов и сборов в бюджеты всех уровней, </w:t>
      </w:r>
      <w:r w:rsidR="00565B94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6B7324">
        <w:rPr>
          <w:rFonts w:ascii="Times New Roman" w:hAnsi="Times New Roman" w:cs="Times New Roman"/>
          <w:sz w:val="28"/>
          <w:szCs w:val="28"/>
        </w:rPr>
        <w:t>разного рода платежей, сборов, государственных пошлин;</w:t>
      </w:r>
    </w:p>
    <w:p w:rsidR="000D56A8" w:rsidRDefault="007D0D7D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 xml:space="preserve"> -</w:t>
      </w:r>
      <w:r w:rsidR="000D56A8" w:rsidRPr="000D56A8">
        <w:rPr>
          <w:rFonts w:ascii="Times New Roman" w:hAnsi="Times New Roman" w:cs="Times New Roman"/>
          <w:sz w:val="28"/>
          <w:szCs w:val="28"/>
        </w:rPr>
        <w:t xml:space="preserve"> </w:t>
      </w:r>
      <w:r w:rsidRPr="000D56A8">
        <w:rPr>
          <w:rFonts w:ascii="Times New Roman" w:hAnsi="Times New Roman" w:cs="Times New Roman"/>
          <w:sz w:val="28"/>
          <w:szCs w:val="28"/>
        </w:rPr>
        <w:t>расходы на приобретение предметов мебели;</w:t>
      </w:r>
    </w:p>
    <w:p w:rsidR="000D56A8" w:rsidRPr="000D56A8" w:rsidRDefault="000D56A8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2EF" w:rsidRPr="000D56A8">
        <w:rPr>
          <w:rFonts w:ascii="Times New Roman" w:hAnsi="Times New Roman" w:cs="Times New Roman"/>
          <w:sz w:val="28"/>
          <w:szCs w:val="28"/>
        </w:rPr>
        <w:t>расходы на приобретение демонстрационного оборудования для информирования граждан;</w:t>
      </w:r>
    </w:p>
    <w:p w:rsidR="00C132EF" w:rsidRPr="00C132EF" w:rsidRDefault="00C132EF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 для обеспечения безопасности персональных данных;</w:t>
      </w:r>
    </w:p>
    <w:p w:rsidR="00BB3648" w:rsidRPr="006B7324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приобретение оргтехники, запасных частей к оргтехнике;</w:t>
      </w:r>
    </w:p>
    <w:p w:rsidR="00B73337" w:rsidRPr="006B7324" w:rsidRDefault="006B7324" w:rsidP="000D56A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приобретение канцелярских принадлежностей и бумаги офисной различного назначения</w:t>
      </w:r>
      <w:r w:rsidR="00C45CEA" w:rsidRPr="006B7324">
        <w:rPr>
          <w:rFonts w:ascii="Times New Roman" w:hAnsi="Times New Roman" w:cs="Times New Roman"/>
          <w:sz w:val="28"/>
          <w:szCs w:val="28"/>
        </w:rPr>
        <w:t>.</w:t>
      </w:r>
      <w:r w:rsidR="00B73337" w:rsidRPr="006B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B9" w:rsidRPr="006B7324" w:rsidRDefault="0043446F" w:rsidP="004344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="00B55CB9" w:rsidRPr="006B7324">
        <w:rPr>
          <w:rFonts w:ascii="Times New Roman" w:hAnsi="Times New Roman" w:cs="Times New Roman"/>
          <w:sz w:val="28"/>
          <w:szCs w:val="28"/>
        </w:rPr>
        <w:t>:</w:t>
      </w:r>
    </w:p>
    <w:p w:rsidR="00B55CB9" w:rsidRPr="006B7324" w:rsidRDefault="00B55CB9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ежемесячно осуществляет назначение гражданам субсидий на оплату жилого помещения и коммунальных услуг (далее именуются – жилищные субсидии) в порядке, установленном  действующим законодательством;</w:t>
      </w:r>
    </w:p>
    <w:p w:rsidR="00B55CB9" w:rsidRPr="006B7324" w:rsidRDefault="00B55CB9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ежемесячно до 20-го числа текущего месяца представляет в Комитет социальной защиты населения</w:t>
      </w:r>
      <w:r w:rsidR="0060711B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CA18B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60711B" w:rsidRPr="006B7324">
        <w:rPr>
          <w:rFonts w:ascii="Times New Roman" w:hAnsi="Times New Roman" w:cs="Times New Roman"/>
          <w:sz w:val="28"/>
          <w:szCs w:val="28"/>
        </w:rPr>
        <w:t>финансовые заявки на потребность в денежных средствах</w:t>
      </w:r>
      <w:r w:rsidR="00C83236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администрации Волгоградской области от </w:t>
      </w:r>
      <w:r w:rsidR="00C83236" w:rsidRPr="006B7324">
        <w:rPr>
          <w:rFonts w:ascii="Times New Roman" w:hAnsi="Times New Roman" w:cs="Times New Roman"/>
          <w:sz w:val="28"/>
          <w:szCs w:val="28"/>
        </w:rPr>
        <w:t>0</w:t>
      </w:r>
      <w:r w:rsidR="00C83236">
        <w:rPr>
          <w:rFonts w:ascii="Times New Roman" w:hAnsi="Times New Roman" w:cs="Times New Roman"/>
          <w:sz w:val="28"/>
          <w:szCs w:val="28"/>
        </w:rPr>
        <w:t>8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C83236">
        <w:rPr>
          <w:rFonts w:ascii="Times New Roman" w:hAnsi="Times New Roman" w:cs="Times New Roman"/>
          <w:sz w:val="28"/>
          <w:szCs w:val="28"/>
        </w:rPr>
        <w:t>008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236">
        <w:rPr>
          <w:rFonts w:ascii="Times New Roman" w:hAnsi="Times New Roman" w:cs="Times New Roman"/>
          <w:sz w:val="28"/>
          <w:szCs w:val="28"/>
        </w:rPr>
        <w:t>180-п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3236">
        <w:rPr>
          <w:rFonts w:ascii="Times New Roman" w:hAnsi="Times New Roman" w:cs="Times New Roman"/>
          <w:sz w:val="28"/>
          <w:szCs w:val="28"/>
        </w:rPr>
        <w:t>Порядка предоставления субвенций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C83236" w:rsidRPr="006B7324">
        <w:rPr>
          <w:rFonts w:ascii="Times New Roman" w:hAnsi="Times New Roman" w:cs="Times New Roman"/>
          <w:sz w:val="28"/>
          <w:szCs w:val="28"/>
        </w:rPr>
        <w:lastRenderedPageBreak/>
        <w:t xml:space="preserve">бюджетам муниципальных районов и городских округов Волгоградской области из областного </w:t>
      </w:r>
      <w:r w:rsidR="00C83236">
        <w:rPr>
          <w:rFonts w:ascii="Times New Roman" w:hAnsi="Times New Roman" w:cs="Times New Roman"/>
          <w:sz w:val="28"/>
          <w:szCs w:val="28"/>
        </w:rPr>
        <w:t>бюджета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государственных полномочий по предоставлению гражданам суб</w:t>
      </w:r>
      <w:r w:rsidR="00C83236">
        <w:rPr>
          <w:rFonts w:ascii="Times New Roman" w:hAnsi="Times New Roman" w:cs="Times New Roman"/>
          <w:sz w:val="28"/>
          <w:szCs w:val="28"/>
        </w:rPr>
        <w:t xml:space="preserve">сидий на оплату жилого помещения 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услуг»</w:t>
      </w:r>
      <w:r w:rsidR="00C83236">
        <w:rPr>
          <w:rFonts w:ascii="Times New Roman" w:hAnsi="Times New Roman" w:cs="Times New Roman"/>
          <w:sz w:val="28"/>
          <w:szCs w:val="28"/>
        </w:rPr>
        <w:t xml:space="preserve"> (далее Постановление № 180-п)</w:t>
      </w:r>
      <w:r w:rsidR="0060711B" w:rsidRPr="006B7324">
        <w:rPr>
          <w:rFonts w:ascii="Times New Roman" w:hAnsi="Times New Roman" w:cs="Times New Roman"/>
          <w:sz w:val="28"/>
          <w:szCs w:val="28"/>
        </w:rPr>
        <w:t>;</w:t>
      </w:r>
    </w:p>
    <w:p w:rsidR="0060711B" w:rsidRPr="006B7324" w:rsidRDefault="0060711B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ежемесячно формирует списки получателей для перечисления жилищных субсидий на персонифицированные счета получателей через кредитные организации на территории </w:t>
      </w:r>
      <w:r w:rsidR="0043446F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или ведомости получателей для доставки и выплаты жилищной субсидии через отделения</w:t>
      </w:r>
      <w:r w:rsidR="001E49F1" w:rsidRPr="006B7324">
        <w:rPr>
          <w:rFonts w:ascii="Times New Roman" w:hAnsi="Times New Roman" w:cs="Times New Roman"/>
          <w:sz w:val="28"/>
          <w:szCs w:val="28"/>
        </w:rPr>
        <w:t xml:space="preserve"> Управления федеральной почтовой связи Волгоградской области – филиала ФГУП «Почта России»;</w:t>
      </w:r>
    </w:p>
    <w:p w:rsidR="001E49F1" w:rsidRPr="006B7324" w:rsidRDefault="001E49F1" w:rsidP="00CA18BF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представляет в Комитет социальной защиты населения</w:t>
      </w:r>
      <w:r w:rsidR="00CA18B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B7324">
        <w:rPr>
          <w:rFonts w:ascii="Times New Roman" w:hAnsi="Times New Roman" w:cs="Times New Roman"/>
          <w:sz w:val="28"/>
          <w:szCs w:val="28"/>
        </w:rPr>
        <w:t>:</w:t>
      </w:r>
    </w:p>
    <w:p w:rsidR="00FC0D48" w:rsidRPr="000D56A8" w:rsidRDefault="001E49F1" w:rsidP="000D56A8">
      <w:pPr>
        <w:pStyle w:val="a3"/>
        <w:spacing w:line="240" w:lineRule="auto"/>
        <w:ind w:left="142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 ежемесячно до 5</w:t>
      </w:r>
      <w:r w:rsidR="00354683" w:rsidRPr="006B7324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- отчет </w:t>
      </w:r>
      <w:r w:rsidR="00100C4B" w:rsidRPr="006B7324">
        <w:rPr>
          <w:rFonts w:ascii="Times New Roman" w:hAnsi="Times New Roman" w:cs="Times New Roman"/>
          <w:sz w:val="28"/>
          <w:szCs w:val="28"/>
        </w:rPr>
        <w:t>о выплаченных граждана</w:t>
      </w:r>
      <w:r w:rsidR="0011130E">
        <w:rPr>
          <w:rFonts w:ascii="Times New Roman" w:hAnsi="Times New Roman" w:cs="Times New Roman"/>
          <w:sz w:val="28"/>
          <w:szCs w:val="28"/>
        </w:rPr>
        <w:t xml:space="preserve">м суммах </w:t>
      </w:r>
      <w:r w:rsidR="00ED281A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11130E">
        <w:rPr>
          <w:rFonts w:ascii="Times New Roman" w:hAnsi="Times New Roman" w:cs="Times New Roman"/>
          <w:sz w:val="28"/>
          <w:szCs w:val="28"/>
        </w:rPr>
        <w:t>субсидий</w:t>
      </w:r>
      <w:r w:rsidR="00100C4B" w:rsidRPr="006B7324">
        <w:rPr>
          <w:rFonts w:ascii="Times New Roman" w:hAnsi="Times New Roman" w:cs="Times New Roman"/>
          <w:sz w:val="28"/>
          <w:szCs w:val="28"/>
        </w:rPr>
        <w:t>, заверенный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0D56A8" w:rsidRPr="000D56A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100C4B" w:rsidRPr="000D56A8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</w:t>
      </w:r>
      <w:r w:rsidR="00C83236" w:rsidRPr="000D56A8">
        <w:rPr>
          <w:rFonts w:ascii="Times New Roman" w:hAnsi="Times New Roman" w:cs="Times New Roman"/>
          <w:sz w:val="28"/>
          <w:szCs w:val="28"/>
        </w:rPr>
        <w:t xml:space="preserve"> № 180-п</w:t>
      </w:r>
      <w:r w:rsidR="00FC0D48" w:rsidRPr="000D56A8">
        <w:rPr>
          <w:rFonts w:ascii="Times New Roman" w:hAnsi="Times New Roman" w:cs="Times New Roman"/>
          <w:sz w:val="28"/>
          <w:szCs w:val="28"/>
        </w:rPr>
        <w:t>;</w:t>
      </w:r>
    </w:p>
    <w:p w:rsidR="00FC0D48" w:rsidRPr="006B7324" w:rsidRDefault="00FC0D48" w:rsidP="0011130E">
      <w:pPr>
        <w:pStyle w:val="a3"/>
        <w:spacing w:after="0" w:line="240" w:lineRule="auto"/>
        <w:ind w:left="142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- ежемесячно до 5-го числа месяца, следующего за отчетным, </w:t>
      </w:r>
      <w:r w:rsidR="0011130E">
        <w:rPr>
          <w:rFonts w:ascii="Times New Roman" w:hAnsi="Times New Roman" w:cs="Times New Roman"/>
          <w:sz w:val="28"/>
          <w:szCs w:val="28"/>
        </w:rPr>
        <w:t>- отчет о расходовании субвенции</w:t>
      </w:r>
      <w:r w:rsidRPr="006B7324">
        <w:rPr>
          <w:rFonts w:ascii="Times New Roman" w:hAnsi="Times New Roman" w:cs="Times New Roman"/>
          <w:sz w:val="28"/>
          <w:szCs w:val="28"/>
        </w:rPr>
        <w:t>,  з</w:t>
      </w:r>
      <w:r w:rsidR="0077152C">
        <w:rPr>
          <w:rFonts w:ascii="Times New Roman" w:hAnsi="Times New Roman" w:cs="Times New Roman"/>
          <w:sz w:val="28"/>
          <w:szCs w:val="28"/>
        </w:rPr>
        <w:t>аверенный к</w:t>
      </w:r>
      <w:r w:rsidRPr="006B7324">
        <w:rPr>
          <w:rFonts w:ascii="Times New Roman" w:hAnsi="Times New Roman" w:cs="Times New Roman"/>
          <w:sz w:val="28"/>
          <w:szCs w:val="28"/>
        </w:rPr>
        <w:t>омитетом по финансам по форме, утвержденной Постановлением</w:t>
      </w:r>
      <w:r w:rsidR="0011130E">
        <w:rPr>
          <w:rFonts w:ascii="Times New Roman" w:hAnsi="Times New Roman" w:cs="Times New Roman"/>
          <w:sz w:val="28"/>
          <w:szCs w:val="28"/>
        </w:rPr>
        <w:t xml:space="preserve"> № 180-п</w:t>
      </w:r>
      <w:r w:rsidRPr="006B7324">
        <w:rPr>
          <w:rFonts w:ascii="Times New Roman" w:hAnsi="Times New Roman" w:cs="Times New Roman"/>
          <w:sz w:val="28"/>
          <w:szCs w:val="28"/>
        </w:rPr>
        <w:t>;</w:t>
      </w:r>
    </w:p>
    <w:p w:rsidR="00FC0D48" w:rsidRPr="006B7324" w:rsidRDefault="00FC0D48" w:rsidP="0011130E">
      <w:pPr>
        <w:pStyle w:val="a3"/>
        <w:spacing w:after="0" w:line="240" w:lineRule="auto"/>
        <w:ind w:left="142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 ежеквартально до 5-го числа месяца, следующего за отчетным кварталом, отчет по форме 22-ЖКХ (субсидии).</w:t>
      </w:r>
    </w:p>
    <w:p w:rsidR="00C75C66" w:rsidRDefault="00C75C66" w:rsidP="0042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Pr="00C75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администрация представляет в комитет по финансам заявки на оплату расходов, оформленные в порядке, установленном комитетом по финансам.</w:t>
      </w:r>
      <w:r w:rsidR="00C0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171C" w:rsidRPr="00C05C5A" w:rsidRDefault="00C75C66" w:rsidP="0042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="003F171C" w:rsidRPr="009C6FE9">
        <w:rPr>
          <w:rFonts w:ascii="Times New Roman" w:hAnsi="Times New Roman" w:cs="Times New Roman"/>
          <w:sz w:val="28"/>
          <w:szCs w:val="28"/>
        </w:rPr>
        <w:t>Администрация обеспечивает контроль  целевого и эффективного использования</w:t>
      </w:r>
      <w:r w:rsidR="00D353F2" w:rsidRPr="009C6FE9">
        <w:rPr>
          <w:rFonts w:ascii="Times New Roman" w:hAnsi="Times New Roman" w:cs="Times New Roman"/>
          <w:sz w:val="28"/>
          <w:szCs w:val="28"/>
        </w:rPr>
        <w:t xml:space="preserve"> </w:t>
      </w:r>
      <w:r w:rsidR="0077152C" w:rsidRPr="009C6FE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3F2" w:rsidRPr="009C6FE9">
        <w:rPr>
          <w:rFonts w:ascii="Times New Roman" w:hAnsi="Times New Roman" w:cs="Times New Roman"/>
          <w:sz w:val="28"/>
          <w:szCs w:val="28"/>
        </w:rPr>
        <w:t>субвенции</w:t>
      </w:r>
      <w:r w:rsidR="003F171C" w:rsidRPr="009C6FE9">
        <w:rPr>
          <w:rFonts w:ascii="Times New Roman" w:hAnsi="Times New Roman" w:cs="Times New Roman"/>
          <w:sz w:val="28"/>
          <w:szCs w:val="28"/>
        </w:rPr>
        <w:t>.</w:t>
      </w:r>
    </w:p>
    <w:p w:rsidR="003F171C" w:rsidRDefault="003F171C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B35" w:rsidRDefault="00427B35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2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33"/>
    <w:multiLevelType w:val="hybridMultilevel"/>
    <w:tmpl w:val="CFA47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485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BE7CAD"/>
    <w:multiLevelType w:val="multilevel"/>
    <w:tmpl w:val="9580CB5E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3">
    <w:nsid w:val="4BBC2D34"/>
    <w:multiLevelType w:val="hybridMultilevel"/>
    <w:tmpl w:val="45B6CAF8"/>
    <w:lvl w:ilvl="0" w:tplc="BE4C144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D5A065C"/>
    <w:multiLevelType w:val="hybridMultilevel"/>
    <w:tmpl w:val="53B8117E"/>
    <w:lvl w:ilvl="0" w:tplc="EE1E8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34402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5BD2248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F6223B4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9"/>
    <w:rsid w:val="00025E36"/>
    <w:rsid w:val="00067860"/>
    <w:rsid w:val="000D56A8"/>
    <w:rsid w:val="00100C4B"/>
    <w:rsid w:val="0011130E"/>
    <w:rsid w:val="001143F9"/>
    <w:rsid w:val="00173537"/>
    <w:rsid w:val="001E49F1"/>
    <w:rsid w:val="001F260A"/>
    <w:rsid w:val="00330114"/>
    <w:rsid w:val="00354683"/>
    <w:rsid w:val="00374538"/>
    <w:rsid w:val="003873A4"/>
    <w:rsid w:val="003C0F1E"/>
    <w:rsid w:val="003C2F28"/>
    <w:rsid w:val="003F171C"/>
    <w:rsid w:val="003F6479"/>
    <w:rsid w:val="00427B35"/>
    <w:rsid w:val="0043446F"/>
    <w:rsid w:val="00483F74"/>
    <w:rsid w:val="004C43EB"/>
    <w:rsid w:val="004E585D"/>
    <w:rsid w:val="005534E0"/>
    <w:rsid w:val="00562EBA"/>
    <w:rsid w:val="00565B94"/>
    <w:rsid w:val="00575F24"/>
    <w:rsid w:val="0060711B"/>
    <w:rsid w:val="00645652"/>
    <w:rsid w:val="00657034"/>
    <w:rsid w:val="006B7324"/>
    <w:rsid w:val="00770410"/>
    <w:rsid w:val="0077152C"/>
    <w:rsid w:val="007D0D7D"/>
    <w:rsid w:val="00907DB0"/>
    <w:rsid w:val="009A66BB"/>
    <w:rsid w:val="009C6FE9"/>
    <w:rsid w:val="00A56580"/>
    <w:rsid w:val="00A57B4D"/>
    <w:rsid w:val="00AE112B"/>
    <w:rsid w:val="00AE5C05"/>
    <w:rsid w:val="00B55CB9"/>
    <w:rsid w:val="00B55F0E"/>
    <w:rsid w:val="00B73337"/>
    <w:rsid w:val="00B8275C"/>
    <w:rsid w:val="00BB3648"/>
    <w:rsid w:val="00BC119D"/>
    <w:rsid w:val="00BE7C58"/>
    <w:rsid w:val="00C05C5A"/>
    <w:rsid w:val="00C132EF"/>
    <w:rsid w:val="00C45CEA"/>
    <w:rsid w:val="00C75C66"/>
    <w:rsid w:val="00C83236"/>
    <w:rsid w:val="00CA18BF"/>
    <w:rsid w:val="00D353F2"/>
    <w:rsid w:val="00D755A5"/>
    <w:rsid w:val="00E01584"/>
    <w:rsid w:val="00ED281A"/>
    <w:rsid w:val="00EF77F9"/>
    <w:rsid w:val="00F73499"/>
    <w:rsid w:val="00F77150"/>
    <w:rsid w:val="00F77D32"/>
    <w:rsid w:val="00F957F3"/>
    <w:rsid w:val="00FA5E8C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73BB-D0ED-40A9-A4C7-1049FA5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Фролова</cp:lastModifiedBy>
  <cp:revision>44</cp:revision>
  <cp:lastPrinted>2017-01-30T09:46:00Z</cp:lastPrinted>
  <dcterms:created xsi:type="dcterms:W3CDTF">2015-02-02T12:22:00Z</dcterms:created>
  <dcterms:modified xsi:type="dcterms:W3CDTF">2017-02-01T08:49:00Z</dcterms:modified>
</cp:coreProperties>
</file>